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26F" w:rsidRPr="00A01DCE" w:rsidRDefault="00A3426F" w:rsidP="008457A0">
      <w:pPr>
        <w:pStyle w:val="Overskrift3"/>
        <w:spacing w:line="300" w:lineRule="exact"/>
        <w:rPr>
          <w:rFonts w:ascii="Arial" w:eastAsiaTheme="majorEastAsia" w:hAnsi="Arial" w:cs="Arial"/>
          <w:b w:val="0"/>
        </w:rPr>
      </w:pPr>
      <w:bookmarkStart w:id="0" w:name="_Toc480552319"/>
      <w:r w:rsidRPr="00A01DCE">
        <w:rPr>
          <w:rFonts w:ascii="Arial" w:hAnsi="Arial" w:cs="Arial"/>
          <w:b w:val="0"/>
        </w:rPr>
        <w:t>Analyse af en films forskellige virkemidler</w:t>
      </w:r>
      <w:bookmarkEnd w:id="0"/>
    </w:p>
    <w:p w:rsidR="00A3426F" w:rsidRPr="00A01DCE" w:rsidRDefault="00A3426F" w:rsidP="008457A0">
      <w:pPr>
        <w:spacing w:line="300" w:lineRule="exact"/>
        <w:rPr>
          <w:rFonts w:ascii="Palatino Linotype" w:eastAsiaTheme="majorEastAsia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353"/>
        <w:gridCol w:w="1412"/>
        <w:gridCol w:w="2733"/>
        <w:gridCol w:w="1434"/>
        <w:gridCol w:w="1305"/>
      </w:tblGrid>
      <w:tr w:rsidR="00A3426F" w:rsidRPr="00A01DCE" w:rsidTr="00825461">
        <w:tc>
          <w:tcPr>
            <w:tcW w:w="1391" w:type="dxa"/>
          </w:tcPr>
          <w:p w:rsidR="00A3426F" w:rsidRPr="00A01DCE" w:rsidRDefault="00A3426F" w:rsidP="008457A0">
            <w:pPr>
              <w:spacing w:line="300" w:lineRule="exact"/>
              <w:rPr>
                <w:rFonts w:ascii="Palatino Linotype" w:eastAsiaTheme="majorEastAsia" w:hAnsi="Palatino Linotype"/>
                <w:b/>
                <w:sz w:val="22"/>
                <w:szCs w:val="22"/>
              </w:rPr>
            </w:pPr>
            <w:r w:rsidRPr="00A01DCE">
              <w:rPr>
                <w:rFonts w:ascii="Palatino Linotype" w:eastAsiaTheme="majorEastAsia" w:hAnsi="Palatino Linotype"/>
                <w:b/>
                <w:sz w:val="22"/>
                <w:szCs w:val="22"/>
              </w:rPr>
              <w:t>Tid: ind og ud</w:t>
            </w:r>
          </w:p>
          <w:p w:rsidR="00A3426F" w:rsidRPr="00A01DCE" w:rsidRDefault="00A3426F" w:rsidP="008457A0">
            <w:pPr>
              <w:spacing w:line="300" w:lineRule="exact"/>
              <w:rPr>
                <w:rFonts w:ascii="Palatino Linotype" w:eastAsiaTheme="majorEastAsia" w:hAnsi="Palatino Linotype"/>
                <w:b/>
                <w:sz w:val="22"/>
                <w:szCs w:val="22"/>
              </w:rPr>
            </w:pPr>
            <w:r w:rsidRPr="00A01DCE">
              <w:rPr>
                <w:rFonts w:ascii="Palatino Linotype" w:eastAsiaTheme="majorEastAsia" w:hAnsi="Palatino Linotype"/>
                <w:b/>
                <w:sz w:val="22"/>
                <w:szCs w:val="22"/>
              </w:rPr>
              <w:t>(varighed)</w:t>
            </w:r>
          </w:p>
        </w:tc>
        <w:tc>
          <w:tcPr>
            <w:tcW w:w="1353" w:type="dxa"/>
          </w:tcPr>
          <w:p w:rsidR="00A3426F" w:rsidRPr="00A01DCE" w:rsidRDefault="00A3426F" w:rsidP="008457A0">
            <w:pPr>
              <w:spacing w:line="300" w:lineRule="exact"/>
              <w:rPr>
                <w:rFonts w:ascii="Palatino Linotype" w:eastAsiaTheme="majorEastAsia" w:hAnsi="Palatino Linotype"/>
                <w:b/>
                <w:sz w:val="22"/>
                <w:szCs w:val="22"/>
              </w:rPr>
            </w:pPr>
            <w:r w:rsidRPr="00A01DCE">
              <w:rPr>
                <w:rFonts w:ascii="Palatino Linotype" w:eastAsiaTheme="majorEastAsia" w:hAnsi="Palatino Linotype"/>
                <w:b/>
                <w:sz w:val="22"/>
                <w:szCs w:val="22"/>
              </w:rPr>
              <w:t>Handling</w:t>
            </w:r>
          </w:p>
        </w:tc>
        <w:tc>
          <w:tcPr>
            <w:tcW w:w="1412" w:type="dxa"/>
          </w:tcPr>
          <w:p w:rsidR="00A3426F" w:rsidRPr="00A01DCE" w:rsidRDefault="00A3426F" w:rsidP="008457A0">
            <w:pPr>
              <w:spacing w:line="300" w:lineRule="exact"/>
              <w:rPr>
                <w:rFonts w:ascii="Palatino Linotype" w:eastAsiaTheme="majorEastAsia" w:hAnsi="Palatino Linotype"/>
                <w:b/>
                <w:sz w:val="22"/>
                <w:szCs w:val="22"/>
              </w:rPr>
            </w:pPr>
            <w:r w:rsidRPr="00A01DCE">
              <w:rPr>
                <w:rFonts w:ascii="Palatino Linotype" w:eastAsiaTheme="majorEastAsia" w:hAnsi="Palatino Linotype"/>
                <w:b/>
                <w:sz w:val="22"/>
                <w:szCs w:val="22"/>
              </w:rPr>
              <w:t>Evt. skitse eller framegrab</w:t>
            </w:r>
          </w:p>
        </w:tc>
        <w:tc>
          <w:tcPr>
            <w:tcW w:w="2733" w:type="dxa"/>
          </w:tcPr>
          <w:p w:rsidR="00A3426F" w:rsidRPr="00A01DCE" w:rsidRDefault="00A3426F" w:rsidP="008457A0">
            <w:pPr>
              <w:spacing w:line="300" w:lineRule="exact"/>
              <w:rPr>
                <w:rFonts w:ascii="Palatino Linotype" w:eastAsiaTheme="majorEastAsia" w:hAnsi="Palatino Linotype"/>
                <w:b/>
                <w:sz w:val="22"/>
                <w:szCs w:val="22"/>
              </w:rPr>
            </w:pPr>
            <w:r w:rsidRPr="00A01DCE">
              <w:rPr>
                <w:rFonts w:ascii="Palatino Linotype" w:eastAsiaTheme="majorEastAsia" w:hAnsi="Palatino Linotype"/>
                <w:b/>
                <w:sz w:val="22"/>
                <w:szCs w:val="22"/>
              </w:rPr>
              <w:t>Kameraindstilling</w:t>
            </w:r>
          </w:p>
          <w:p w:rsidR="00A3426F" w:rsidRPr="00A01DCE" w:rsidRDefault="00A3426F" w:rsidP="008457A0">
            <w:pPr>
              <w:spacing w:line="300" w:lineRule="exact"/>
              <w:rPr>
                <w:rFonts w:ascii="Palatino Linotype" w:eastAsiaTheme="majorEastAsia" w:hAnsi="Palatino Linotype"/>
                <w:b/>
                <w:sz w:val="22"/>
                <w:szCs w:val="22"/>
              </w:rPr>
            </w:pPr>
            <w:r w:rsidRPr="00A01DCE">
              <w:rPr>
                <w:rFonts w:ascii="Palatino Linotype" w:eastAsiaTheme="majorEastAsia" w:hAnsi="Palatino Linotype"/>
                <w:b/>
                <w:sz w:val="22"/>
                <w:szCs w:val="22"/>
              </w:rPr>
              <w:t>Anfør:</w:t>
            </w:r>
          </w:p>
          <w:p w:rsidR="00A3426F" w:rsidRPr="00A01DCE" w:rsidRDefault="00A3426F" w:rsidP="008457A0">
            <w:pPr>
              <w:pStyle w:val="Listeafsnit"/>
              <w:numPr>
                <w:ilvl w:val="0"/>
                <w:numId w:val="1"/>
              </w:numPr>
              <w:spacing w:line="300" w:lineRule="exact"/>
              <w:rPr>
                <w:rFonts w:ascii="Palatino Linotype" w:eastAsiaTheme="majorEastAsia" w:hAnsi="Palatino Linotype"/>
                <w:b/>
                <w:sz w:val="22"/>
                <w:szCs w:val="22"/>
              </w:rPr>
            </w:pPr>
            <w:r w:rsidRPr="00A01DCE">
              <w:rPr>
                <w:rFonts w:ascii="Palatino Linotype" w:eastAsiaTheme="majorEastAsia" w:hAnsi="Palatino Linotype"/>
                <w:b/>
                <w:sz w:val="22"/>
                <w:szCs w:val="22"/>
              </w:rPr>
              <w:t>kameraafstand</w:t>
            </w:r>
          </w:p>
          <w:p w:rsidR="00A3426F" w:rsidRPr="00A01DCE" w:rsidRDefault="00A3426F" w:rsidP="008457A0">
            <w:pPr>
              <w:pStyle w:val="Listeafsnit"/>
              <w:numPr>
                <w:ilvl w:val="0"/>
                <w:numId w:val="1"/>
              </w:numPr>
              <w:spacing w:line="300" w:lineRule="exact"/>
              <w:rPr>
                <w:rFonts w:ascii="Palatino Linotype" w:eastAsiaTheme="majorEastAsia" w:hAnsi="Palatino Linotype"/>
                <w:b/>
                <w:sz w:val="22"/>
                <w:szCs w:val="22"/>
              </w:rPr>
            </w:pPr>
            <w:r w:rsidRPr="00A01DCE">
              <w:rPr>
                <w:rFonts w:ascii="Palatino Linotype" w:eastAsiaTheme="majorEastAsia" w:hAnsi="Palatino Linotype"/>
                <w:b/>
                <w:sz w:val="22"/>
                <w:szCs w:val="22"/>
              </w:rPr>
              <w:t>kamerabevægelse</w:t>
            </w:r>
          </w:p>
          <w:p w:rsidR="00A3426F" w:rsidRPr="00A01DCE" w:rsidRDefault="00A3426F" w:rsidP="008457A0">
            <w:pPr>
              <w:pStyle w:val="Listeafsnit"/>
              <w:numPr>
                <w:ilvl w:val="0"/>
                <w:numId w:val="1"/>
              </w:numPr>
              <w:spacing w:line="300" w:lineRule="exact"/>
              <w:rPr>
                <w:rFonts w:ascii="Palatino Linotype" w:eastAsiaTheme="majorEastAsia" w:hAnsi="Palatino Linotype"/>
                <w:b/>
                <w:sz w:val="22"/>
                <w:szCs w:val="22"/>
              </w:rPr>
            </w:pPr>
            <w:r w:rsidRPr="00A01DCE">
              <w:rPr>
                <w:rFonts w:ascii="Palatino Linotype" w:eastAsiaTheme="majorEastAsia" w:hAnsi="Palatino Linotype"/>
                <w:b/>
                <w:sz w:val="22"/>
                <w:szCs w:val="22"/>
              </w:rPr>
              <w:t>kameravinkel</w:t>
            </w:r>
          </w:p>
        </w:tc>
        <w:tc>
          <w:tcPr>
            <w:tcW w:w="1434" w:type="dxa"/>
          </w:tcPr>
          <w:p w:rsidR="00A3426F" w:rsidRPr="00A01DCE" w:rsidRDefault="00A3426F" w:rsidP="008457A0">
            <w:pPr>
              <w:spacing w:line="300" w:lineRule="exact"/>
              <w:rPr>
                <w:rFonts w:ascii="Palatino Linotype" w:eastAsiaTheme="majorEastAsia" w:hAnsi="Palatino Linotype"/>
                <w:b/>
                <w:sz w:val="22"/>
                <w:szCs w:val="22"/>
              </w:rPr>
            </w:pPr>
            <w:r w:rsidRPr="00A01DCE">
              <w:rPr>
                <w:rFonts w:ascii="Palatino Linotype" w:eastAsiaTheme="majorEastAsia" w:hAnsi="Palatino Linotype"/>
                <w:b/>
                <w:sz w:val="22"/>
                <w:szCs w:val="22"/>
              </w:rPr>
              <w:t>Overgange</w:t>
            </w:r>
          </w:p>
        </w:tc>
        <w:tc>
          <w:tcPr>
            <w:tcW w:w="1305" w:type="dxa"/>
          </w:tcPr>
          <w:p w:rsidR="00A3426F" w:rsidRPr="00A01DCE" w:rsidRDefault="00A3426F" w:rsidP="008457A0">
            <w:pPr>
              <w:spacing w:line="300" w:lineRule="exact"/>
              <w:rPr>
                <w:rFonts w:ascii="Palatino Linotype" w:eastAsiaTheme="majorEastAsia" w:hAnsi="Palatino Linotype"/>
                <w:b/>
                <w:sz w:val="22"/>
                <w:szCs w:val="22"/>
              </w:rPr>
            </w:pPr>
            <w:r w:rsidRPr="00A01DCE">
              <w:rPr>
                <w:rFonts w:ascii="Palatino Linotype" w:eastAsiaTheme="majorEastAsia" w:hAnsi="Palatino Linotype"/>
                <w:b/>
                <w:sz w:val="22"/>
                <w:szCs w:val="22"/>
              </w:rPr>
              <w:t>Lydside</w:t>
            </w:r>
          </w:p>
        </w:tc>
      </w:tr>
      <w:tr w:rsidR="00A3426F" w:rsidRPr="00A01DCE" w:rsidTr="00825461">
        <w:trPr>
          <w:trHeight w:val="1968"/>
        </w:trPr>
        <w:tc>
          <w:tcPr>
            <w:tcW w:w="1391" w:type="dxa"/>
          </w:tcPr>
          <w:p w:rsidR="00A3426F" w:rsidRPr="00A01DCE" w:rsidRDefault="00A3426F" w:rsidP="008457A0">
            <w:pPr>
              <w:spacing w:line="300" w:lineRule="exact"/>
              <w:rPr>
                <w:rFonts w:ascii="Palatino Linotype" w:eastAsiaTheme="majorEastAsia" w:hAnsi="Palatino Linotype"/>
                <w:sz w:val="22"/>
                <w:szCs w:val="22"/>
              </w:rPr>
            </w:pPr>
          </w:p>
        </w:tc>
        <w:tc>
          <w:tcPr>
            <w:tcW w:w="1353" w:type="dxa"/>
          </w:tcPr>
          <w:p w:rsidR="00A3426F" w:rsidRPr="00A01DCE" w:rsidRDefault="00A3426F" w:rsidP="008457A0">
            <w:pPr>
              <w:spacing w:line="300" w:lineRule="exact"/>
              <w:rPr>
                <w:rFonts w:ascii="Palatino Linotype" w:eastAsiaTheme="majorEastAsia" w:hAnsi="Palatino Linotype"/>
                <w:sz w:val="22"/>
                <w:szCs w:val="22"/>
              </w:rPr>
            </w:pPr>
          </w:p>
        </w:tc>
        <w:tc>
          <w:tcPr>
            <w:tcW w:w="1412" w:type="dxa"/>
          </w:tcPr>
          <w:p w:rsidR="00A3426F" w:rsidRPr="00A01DCE" w:rsidRDefault="00A3426F" w:rsidP="008457A0">
            <w:pPr>
              <w:spacing w:line="300" w:lineRule="exact"/>
              <w:rPr>
                <w:rFonts w:ascii="Palatino Linotype" w:eastAsiaTheme="majorEastAsia" w:hAnsi="Palatino Linotype"/>
                <w:sz w:val="22"/>
                <w:szCs w:val="22"/>
              </w:rPr>
            </w:pPr>
          </w:p>
        </w:tc>
        <w:tc>
          <w:tcPr>
            <w:tcW w:w="2733" w:type="dxa"/>
          </w:tcPr>
          <w:p w:rsidR="00A3426F" w:rsidRPr="00A01DCE" w:rsidRDefault="00A3426F" w:rsidP="008457A0">
            <w:pPr>
              <w:spacing w:line="300" w:lineRule="exact"/>
              <w:rPr>
                <w:rFonts w:ascii="Palatino Linotype" w:eastAsiaTheme="majorEastAsia" w:hAnsi="Palatino Linotype"/>
                <w:sz w:val="22"/>
                <w:szCs w:val="22"/>
              </w:rPr>
            </w:pPr>
          </w:p>
        </w:tc>
        <w:tc>
          <w:tcPr>
            <w:tcW w:w="1434" w:type="dxa"/>
          </w:tcPr>
          <w:p w:rsidR="00A3426F" w:rsidRPr="00A01DCE" w:rsidRDefault="00A3426F" w:rsidP="008457A0">
            <w:pPr>
              <w:spacing w:line="300" w:lineRule="exact"/>
              <w:rPr>
                <w:rFonts w:ascii="Palatino Linotype" w:eastAsiaTheme="majorEastAsia" w:hAnsi="Palatino Linotype"/>
                <w:sz w:val="22"/>
                <w:szCs w:val="22"/>
              </w:rPr>
            </w:pPr>
          </w:p>
        </w:tc>
        <w:tc>
          <w:tcPr>
            <w:tcW w:w="1305" w:type="dxa"/>
          </w:tcPr>
          <w:p w:rsidR="00A3426F" w:rsidRPr="00A01DCE" w:rsidRDefault="00A3426F" w:rsidP="008457A0">
            <w:pPr>
              <w:spacing w:line="300" w:lineRule="exact"/>
              <w:rPr>
                <w:rFonts w:ascii="Palatino Linotype" w:eastAsiaTheme="majorEastAsia" w:hAnsi="Palatino Linotype"/>
                <w:sz w:val="22"/>
                <w:szCs w:val="22"/>
              </w:rPr>
            </w:pPr>
          </w:p>
        </w:tc>
      </w:tr>
      <w:tr w:rsidR="00825461" w:rsidRPr="00A01DCE" w:rsidTr="00825461">
        <w:trPr>
          <w:trHeight w:val="2114"/>
        </w:trPr>
        <w:tc>
          <w:tcPr>
            <w:tcW w:w="1391" w:type="dxa"/>
          </w:tcPr>
          <w:p w:rsidR="00825461" w:rsidRPr="00A01DCE" w:rsidRDefault="00825461" w:rsidP="008457A0">
            <w:pPr>
              <w:spacing w:line="300" w:lineRule="exact"/>
              <w:rPr>
                <w:rFonts w:ascii="Palatino Linotype" w:eastAsiaTheme="majorEastAsia" w:hAnsi="Palatino Linotype"/>
                <w:sz w:val="22"/>
                <w:szCs w:val="22"/>
              </w:rPr>
            </w:pPr>
          </w:p>
        </w:tc>
        <w:tc>
          <w:tcPr>
            <w:tcW w:w="1353" w:type="dxa"/>
          </w:tcPr>
          <w:p w:rsidR="00825461" w:rsidRPr="00A01DCE" w:rsidRDefault="00825461" w:rsidP="008457A0">
            <w:pPr>
              <w:spacing w:line="300" w:lineRule="exact"/>
              <w:rPr>
                <w:rFonts w:ascii="Palatino Linotype" w:eastAsiaTheme="majorEastAsia" w:hAnsi="Palatino Linotype"/>
                <w:sz w:val="22"/>
                <w:szCs w:val="22"/>
              </w:rPr>
            </w:pPr>
          </w:p>
        </w:tc>
        <w:tc>
          <w:tcPr>
            <w:tcW w:w="1412" w:type="dxa"/>
          </w:tcPr>
          <w:p w:rsidR="00825461" w:rsidRPr="00A01DCE" w:rsidRDefault="00825461" w:rsidP="008457A0">
            <w:pPr>
              <w:spacing w:line="300" w:lineRule="exact"/>
              <w:rPr>
                <w:rFonts w:ascii="Palatino Linotype" w:eastAsiaTheme="majorEastAsia" w:hAnsi="Palatino Linotype"/>
                <w:sz w:val="22"/>
                <w:szCs w:val="22"/>
              </w:rPr>
            </w:pPr>
          </w:p>
        </w:tc>
        <w:tc>
          <w:tcPr>
            <w:tcW w:w="2733" w:type="dxa"/>
          </w:tcPr>
          <w:p w:rsidR="00825461" w:rsidRPr="00A01DCE" w:rsidRDefault="00825461" w:rsidP="008457A0">
            <w:pPr>
              <w:spacing w:line="300" w:lineRule="exact"/>
              <w:rPr>
                <w:rFonts w:ascii="Palatino Linotype" w:eastAsiaTheme="majorEastAsia" w:hAnsi="Palatino Linotype"/>
                <w:sz w:val="22"/>
                <w:szCs w:val="22"/>
              </w:rPr>
            </w:pPr>
          </w:p>
        </w:tc>
        <w:tc>
          <w:tcPr>
            <w:tcW w:w="1434" w:type="dxa"/>
          </w:tcPr>
          <w:p w:rsidR="00825461" w:rsidRPr="00A01DCE" w:rsidRDefault="00825461" w:rsidP="008457A0">
            <w:pPr>
              <w:spacing w:line="300" w:lineRule="exact"/>
              <w:rPr>
                <w:rFonts w:ascii="Palatino Linotype" w:eastAsiaTheme="majorEastAsia" w:hAnsi="Palatino Linotype"/>
                <w:sz w:val="22"/>
                <w:szCs w:val="22"/>
              </w:rPr>
            </w:pPr>
          </w:p>
        </w:tc>
        <w:tc>
          <w:tcPr>
            <w:tcW w:w="1305" w:type="dxa"/>
          </w:tcPr>
          <w:p w:rsidR="00825461" w:rsidRPr="00A01DCE" w:rsidRDefault="00825461" w:rsidP="008457A0">
            <w:pPr>
              <w:spacing w:line="300" w:lineRule="exact"/>
              <w:rPr>
                <w:rFonts w:ascii="Palatino Linotype" w:eastAsiaTheme="majorEastAsia" w:hAnsi="Palatino Linotype"/>
                <w:sz w:val="22"/>
                <w:szCs w:val="22"/>
              </w:rPr>
            </w:pPr>
          </w:p>
        </w:tc>
      </w:tr>
    </w:tbl>
    <w:p w:rsidR="00C20893" w:rsidRPr="00A01DCE" w:rsidRDefault="00C20893" w:rsidP="008457A0">
      <w:pPr>
        <w:spacing w:line="300" w:lineRule="exact"/>
        <w:rPr>
          <w:rFonts w:ascii="Palatino Linotype" w:hAnsi="Palatino Linotype"/>
          <w:sz w:val="22"/>
          <w:szCs w:val="22"/>
        </w:rPr>
      </w:pPr>
      <w:bookmarkStart w:id="1" w:name="_GoBack"/>
      <w:bookmarkEnd w:id="1"/>
    </w:p>
    <w:sectPr w:rsidR="00C20893" w:rsidRPr="00A01D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79E6"/>
    <w:multiLevelType w:val="hybridMultilevel"/>
    <w:tmpl w:val="64741D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6F"/>
    <w:rsid w:val="00825461"/>
    <w:rsid w:val="008457A0"/>
    <w:rsid w:val="00A01DCE"/>
    <w:rsid w:val="00A3426F"/>
    <w:rsid w:val="00C2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E369"/>
  <w15:chartTrackingRefBased/>
  <w15:docId w15:val="{BA4E89F4-DBB5-4C45-9B87-181E9F80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6F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A3426F"/>
    <w:pPr>
      <w:spacing w:before="100" w:beforeAutospacing="1" w:after="100" w:afterAutospacing="1"/>
      <w:outlineLvl w:val="2"/>
    </w:pPr>
    <w:rPr>
      <w:rFonts w:ascii="Times" w:eastAsiaTheme="minorEastAsia" w:hAnsi="Times" w:cstheme="minorBidi"/>
      <w:b/>
      <w:bCs/>
      <w:sz w:val="27"/>
      <w:szCs w:val="27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A3426F"/>
    <w:rPr>
      <w:rFonts w:ascii="Times" w:eastAsiaTheme="minorEastAsia" w:hAnsi="Times"/>
      <w:b/>
      <w:bCs/>
      <w:sz w:val="27"/>
      <w:szCs w:val="27"/>
    </w:rPr>
  </w:style>
  <w:style w:type="paragraph" w:styleId="Listeafsnit">
    <w:name w:val="List Paragraph"/>
    <w:basedOn w:val="Normal"/>
    <w:uiPriority w:val="34"/>
    <w:qFormat/>
    <w:rsid w:val="00A3426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181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Riber Christensen</dc:creator>
  <cp:keywords/>
  <dc:description/>
  <cp:lastModifiedBy>Anders Juhl Gajhede</cp:lastModifiedBy>
  <cp:revision>4</cp:revision>
  <dcterms:created xsi:type="dcterms:W3CDTF">2017-04-28T06:43:00Z</dcterms:created>
  <dcterms:modified xsi:type="dcterms:W3CDTF">2017-07-20T06:32:00Z</dcterms:modified>
</cp:coreProperties>
</file>