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635821" w:rsidRPr="00185A8D" w14:paraId="320C86B6" w14:textId="77777777" w:rsidTr="00DB4A5B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78D83E" w14:textId="77867E7E" w:rsidR="00635821" w:rsidRPr="00185A8D" w:rsidRDefault="00A4184C" w:rsidP="00DB4A5B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ELEVARK: HENT VIDEN (Idé 1.19</w:t>
            </w:r>
            <w:r w:rsidR="00635821">
              <w:rPr>
                <w:rFonts w:asciiTheme="minorHAnsi" w:hAnsiTheme="minorHAnsi" w:cstheme="minorHAnsi"/>
                <w:b/>
                <w:color w:val="FFFFFF" w:themeColor="background1"/>
              </w:rPr>
              <w:t>)</w:t>
            </w:r>
          </w:p>
        </w:tc>
      </w:tr>
      <w:tr w:rsidR="00A4184C" w:rsidRPr="00185A8D" w14:paraId="06164010" w14:textId="77777777" w:rsidTr="00617C86">
        <w:trPr>
          <w:trHeight w:val="227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598B2D6" w14:textId="779D50F1" w:rsidR="00A4184C" w:rsidRPr="00A4184C" w:rsidRDefault="00A4184C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184C">
              <w:rPr>
                <w:rFonts w:asciiTheme="minorHAnsi" w:hAnsiTheme="minorHAnsi" w:cstheme="minorHAnsi"/>
                <w:b/>
              </w:rPr>
              <w:t>Tema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4AEBBA1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  <w:p w14:paraId="05BEF69D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  <w:p w14:paraId="2E1566D2" w14:textId="31497B0B" w:rsidR="00A4184C" w:rsidRPr="00185A8D" w:rsidRDefault="00A4184C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</w:tr>
      <w:tr w:rsidR="00A4184C" w:rsidRPr="0051187D" w14:paraId="30FDFEB6" w14:textId="77777777" w:rsidTr="00896481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A45B04" w14:textId="69372968" w:rsidR="00A4184C" w:rsidRPr="00A4184C" w:rsidRDefault="00A4184C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184C">
              <w:rPr>
                <w:rFonts w:asciiTheme="minorHAnsi" w:hAnsiTheme="minorHAnsi" w:cstheme="minorHAnsi"/>
                <w:b/>
              </w:rPr>
              <w:t>Mål, opfølgning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22CC382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  <w:p w14:paraId="5F86F5DD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  <w:p w14:paraId="3353CD76" w14:textId="77777777" w:rsidR="00A4184C" w:rsidRPr="00185A8D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184C" w:rsidRPr="0051187D" w14:paraId="5261DFB5" w14:textId="77777777" w:rsidTr="0043797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21539A" w14:textId="043C5E5D" w:rsidR="00A4184C" w:rsidRPr="00A4184C" w:rsidRDefault="00A4184C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184C">
              <w:rPr>
                <w:rFonts w:asciiTheme="minorHAnsi" w:hAnsiTheme="minorHAnsi" w:cstheme="minorHAnsi"/>
                <w:b/>
              </w:rPr>
              <w:t>Opgave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63D515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  <w:p w14:paraId="4100DD88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  <w:p w14:paraId="1CBB2407" w14:textId="77777777" w:rsidR="00A4184C" w:rsidRPr="00185A8D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184C" w:rsidRPr="0051187D" w14:paraId="43A3A758" w14:textId="77777777" w:rsidTr="00E9570E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7A0F65F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184C">
              <w:rPr>
                <w:rFonts w:asciiTheme="minorHAnsi" w:hAnsiTheme="minorHAnsi" w:cstheme="minorHAnsi"/>
                <w:b/>
              </w:rPr>
              <w:t>Arbejdsmetode</w:t>
            </w:r>
          </w:p>
          <w:p w14:paraId="0FD00151" w14:textId="0E1BB2A4" w:rsidR="00A4184C" w:rsidRPr="00A4184C" w:rsidRDefault="00A4184C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184C">
              <w:rPr>
                <w:rFonts w:asciiTheme="minorHAnsi" w:hAnsiTheme="minorHAnsi" w:cstheme="minorHAnsi"/>
                <w:b/>
              </w:rPr>
              <w:t>(hvem, hvor, hvornår)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BBFE310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  <w:p w14:paraId="75ACEBF3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  <w:p w14:paraId="5E5A2754" w14:textId="77777777" w:rsidR="00A4184C" w:rsidRPr="00185A8D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184C" w:rsidRPr="0051187D" w14:paraId="71D13BE6" w14:textId="77777777" w:rsidTr="006E41A6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857AF09" w14:textId="710F267F" w:rsidR="00A4184C" w:rsidRPr="00A4184C" w:rsidRDefault="00A4184C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184C">
              <w:rPr>
                <w:rFonts w:asciiTheme="minorHAnsi" w:hAnsiTheme="minorHAnsi" w:cstheme="minorHAnsi"/>
                <w:b/>
              </w:rPr>
              <w:t>Produkt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82C89AB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  <w:p w14:paraId="361AB989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  <w:p w14:paraId="59717CE5" w14:textId="77777777" w:rsidR="00A4184C" w:rsidRPr="00185A8D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184C" w:rsidRPr="0051187D" w14:paraId="7B63A41B" w14:textId="77777777" w:rsidTr="000E317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2F3D72D" w14:textId="3E2A4B73" w:rsidR="00A4184C" w:rsidRPr="00A4184C" w:rsidRDefault="00A4184C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184C">
              <w:rPr>
                <w:rFonts w:asciiTheme="minorHAnsi" w:hAnsiTheme="minorHAnsi" w:cstheme="minorHAnsi"/>
                <w:b/>
              </w:rPr>
              <w:t>Skriv dine spørgsmål her:</w:t>
            </w:r>
          </w:p>
        </w:tc>
        <w:tc>
          <w:tcPr>
            <w:tcW w:w="65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14114EA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  <w:p w14:paraId="23217F8D" w14:textId="77777777" w:rsidR="00A4184C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  <w:p w14:paraId="143CCBD0" w14:textId="77777777" w:rsidR="00A4184C" w:rsidRPr="00185A8D" w:rsidRDefault="00A4184C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472D85"/>
    <w:rsid w:val="00635821"/>
    <w:rsid w:val="007417CE"/>
    <w:rsid w:val="00996C17"/>
    <w:rsid w:val="00A33CC3"/>
    <w:rsid w:val="00A4184C"/>
    <w:rsid w:val="00A55E70"/>
    <w:rsid w:val="00B23FCA"/>
    <w:rsid w:val="00B73DCD"/>
    <w:rsid w:val="00CE06D5"/>
    <w:rsid w:val="00CF3162"/>
    <w:rsid w:val="00D44D6C"/>
    <w:rsid w:val="00E47888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143</Characters>
  <Application>Microsoft Office Word</Application>
  <DocSecurity>0</DocSecurity>
  <Lines>5</Lines>
  <Paragraphs>5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2023-09-13T07:17:00Z</dcterms:created>
  <dcterms:modified xsi:type="dcterms:W3CDTF">2023-09-13T07:17:00Z</dcterms:modified>
</cp:coreProperties>
</file>