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E4E82" w:rsidRPr="00185A8D" w14:paraId="4068882F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4551A583" w14:textId="2859E14D" w:rsidR="007E4E82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(Idé 3.6)</w:t>
            </w:r>
          </w:p>
          <w:p w14:paraId="648794E9" w14:textId="5EFD3ABF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(SUPPLER MED KLASSENS EG</w:t>
            </w:r>
            <w:r w:rsidR="00D64FBA">
              <w:rPr>
                <w:rFonts w:asciiTheme="minorHAnsi" w:hAnsiTheme="minorHAnsi" w:cstheme="minorHAnsi"/>
                <w:b/>
                <w:color w:val="FFFFFF" w:themeColor="background1"/>
              </w:rPr>
              <w:t>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UDTRYK)</w:t>
            </w:r>
          </w:p>
        </w:tc>
      </w:tr>
      <w:tr w:rsidR="007E4E82" w:rsidRPr="00185A8D" w14:paraId="1C159AAC" w14:textId="77777777" w:rsidTr="007E4E82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53D4F3D" w14:textId="0FFEF57F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00F0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Fremfør og udbyg synspunktet</w:t>
            </w:r>
          </w:p>
        </w:tc>
      </w:tr>
      <w:tr w:rsidR="007E4E82" w:rsidRPr="00185A8D" w14:paraId="610C542D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DB853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Jeg synes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92427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62F1BC14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9176751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 xml:space="preserve">Jeg tror … 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E395A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7863847F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C927E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Det er faktisk sådan, at …</w:t>
            </w:r>
          </w:p>
          <w:p w14:paraId="360BA9B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Det forholder sig sådan,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879EC1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79ECD8FA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CDF0170" w14:textId="0F81A6F7" w:rsidR="007E4E82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Ifølge x … </w:t>
            </w:r>
          </w:p>
          <w:p w14:paraId="3246DE8F" w14:textId="1EA4318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x siger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D4E89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1BCAA28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E4CD80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henhold til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508128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438F6948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DD8687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Sagen 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2C9651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71C89356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C6D06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burde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36438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33297D05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C9448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er nødt til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56B34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BDCE88A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61FAF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samme gør sig gældende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E5D30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4FF0102B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4D1D6C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Ydermere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29E98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62DD1C0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7A929B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en tilføjelse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B176F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412EB18C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D47B6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Synspunktet bakkes op af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900C24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CD5776E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5E13F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ser vi også 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F31995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267FB8FF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8F6676" w14:textId="77777777" w:rsidR="007E4E82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5A912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788DEA29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E8E615" w14:textId="77777777" w:rsidR="007E4E82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CF6621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75D0F7E" w14:textId="77777777" w:rsidR="007E4E82" w:rsidRDefault="007E4E82" w:rsidP="007E4E82"/>
    <w:p w14:paraId="4828447E" w14:textId="77777777" w:rsidR="007E4E82" w:rsidRDefault="007E4E82" w:rsidP="007E4E82">
      <w:pPr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E4E82" w:rsidRPr="00185A8D" w14:paraId="4841B716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6AF8116" w14:textId="67006440" w:rsidR="007E4E82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(Idé 3.6)</w:t>
            </w:r>
          </w:p>
          <w:p w14:paraId="4BD86905" w14:textId="719B4C67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(SUPPLER MED KLASSENS EGN</w:t>
            </w:r>
            <w:r w:rsidR="00D64FBA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UDTRYK)</w:t>
            </w:r>
          </w:p>
        </w:tc>
      </w:tr>
      <w:tr w:rsidR="007E4E82" w:rsidRPr="00185A8D" w14:paraId="20C57FD3" w14:textId="77777777" w:rsidTr="007E4E82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1C19B1C4" w14:textId="77777777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Argumenter for synspunktet</w:t>
            </w:r>
          </w:p>
        </w:tc>
      </w:tr>
      <w:tr w:rsidR="007E4E82" w:rsidRPr="00185A8D" w14:paraId="381470FC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C5906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41959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5C02C280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3F570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grund af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FFB6FF4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520E0118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EC97B1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nemlig sådan,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84506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634F5029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E4CE8F4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nemlig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91E6C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77CE09F3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C3160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måde får vi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2FE76C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54DF9CF0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60A8E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53BDED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59D0957A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194990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være godt 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C056D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06CC977F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03509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Ellers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36D66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3E12065D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DCA7B2" w14:textId="05E4ABA4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den eneste måde, hvorpå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1A393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0290E76E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8B02A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er enig,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F113C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3155365F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0B1F89" w14:textId="0A6B1C0D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x siger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1C58392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003AE5CB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D13A9E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selv oplevet,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69B46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555B6864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8E5D0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Undersøgelser viser,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93F64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29B3DEA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C0AE6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F06D3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4BEAD82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8A2E67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6F4BE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02134BF7" w14:textId="77777777" w:rsidR="007E4E82" w:rsidRDefault="007E4E82" w:rsidP="007E4E82"/>
    <w:p w14:paraId="3956003F" w14:textId="77777777" w:rsidR="007E4E82" w:rsidRDefault="007E4E82" w:rsidP="007E4E82">
      <w:pPr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E4E82" w:rsidRPr="00185A8D" w14:paraId="447E81D7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DDB060B" w14:textId="10E85DF0" w:rsidR="007E4E82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(Idé 3.6)</w:t>
            </w:r>
          </w:p>
          <w:p w14:paraId="33544F99" w14:textId="2102D69D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(SUPPLER MED KLASSENS EGN</w:t>
            </w:r>
            <w:r w:rsidR="00D64FBA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UDTRYK)</w:t>
            </w:r>
          </w:p>
        </w:tc>
      </w:tr>
      <w:tr w:rsidR="007E4E82" w:rsidRPr="00185A8D" w14:paraId="15535AD9" w14:textId="77777777" w:rsidTr="00D64FBA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4447E61A" w14:textId="77777777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Modargumenter </w:t>
            </w:r>
          </w:p>
        </w:tc>
      </w:tr>
      <w:tr w:rsidR="007E4E82" w:rsidRPr="00185A8D" w14:paraId="494E7ABA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D103C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28AFE6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4859C055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C70C15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anden side set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276BA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77D036E3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344E7A" w14:textId="77777777" w:rsidR="007E4E82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vi ser det fra den anden side/</w:t>
            </w:r>
          </w:p>
          <w:p w14:paraId="0FB370BF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anden vinkel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F8FB5E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24A222E1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D6987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Derimod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A45D7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240D6D69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20CF40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modsætning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BBCF5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536FF263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2B08D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Alligevel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FF2D0C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7DCC7CEB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B28F51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modsatte kan også være tilfældet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30D79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53BF09D0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8E1503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er uenig,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CFFA3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2FF3A349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E857B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selv oplevet noget helt andet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7ACC1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528FFB6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CBEBB5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1E3D7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84F3F37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E697CC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5A4D2C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4338FD98" w14:textId="77777777" w:rsidR="007E4E82" w:rsidRDefault="007E4E82" w:rsidP="007E4E82"/>
    <w:p w14:paraId="7C65772C" w14:textId="77777777" w:rsidR="007E4E82" w:rsidRDefault="007E4E82" w:rsidP="007E4E82">
      <w:pPr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E4E82" w:rsidRPr="00185A8D" w14:paraId="375BC95B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D0536AA" w14:textId="3279404B" w:rsidR="00D64FBA" w:rsidRDefault="007E4E82" w:rsidP="00D64FBA">
            <w:pPr>
              <w:pStyle w:val="Brdtekst"/>
              <w:tabs>
                <w:tab w:val="center" w:pos="4701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</w:t>
            </w:r>
            <w:r w:rsidR="00D64FB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3.6)</w:t>
            </w:r>
          </w:p>
          <w:p w14:paraId="5B99D3B6" w14:textId="75B04DDD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(SUPPLER MED KLASSENS EGN</w:t>
            </w:r>
            <w:r w:rsidR="00D64FBA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UDTRYK)</w:t>
            </w:r>
          </w:p>
        </w:tc>
      </w:tr>
      <w:tr w:rsidR="007E4E82" w:rsidRPr="00185A8D" w14:paraId="115EE0BE" w14:textId="77777777" w:rsidTr="00D64FBA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57487289" w14:textId="11C5A273" w:rsidR="007E4E82" w:rsidRPr="00185A8D" w:rsidRDefault="007E4E82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Gamemaster: Opsamling (konklusion eller op</w:t>
            </w:r>
            <w:r w:rsidR="00D64FBA">
              <w:rPr>
                <w:rFonts w:asciiTheme="minorHAnsi" w:hAnsiTheme="minorHAnsi" w:cstheme="minorHAnsi"/>
                <w:b/>
              </w:rPr>
              <w:t>takt</w:t>
            </w:r>
            <w:r>
              <w:rPr>
                <w:rFonts w:asciiTheme="minorHAnsi" w:hAnsiTheme="minorHAnsi" w:cstheme="minorHAnsi"/>
                <w:b/>
              </w:rPr>
              <w:t xml:space="preserve"> til nyt argument)</w:t>
            </w:r>
          </w:p>
        </w:tc>
      </w:tr>
      <w:tr w:rsidR="007E4E82" w:rsidRPr="00185A8D" w14:paraId="7FBD6EE6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E08CDF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 taget i betragtning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893B8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13BD65FC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1546AF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Samlet set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E992215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2B760CCF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FE2CAB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Konklusionen må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90477D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57E39ED5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AD6204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hat altså set både … og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3A18E7A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5088F7DD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2513A4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Konsekvensen af det vil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359B06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1E98A00C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99CC73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hvis det forholder sig sådan, må det også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453895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0D3D09E7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409FD5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A40A66A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8051632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9B18AC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siger du til det?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B25E66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7C3E2A36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316404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 sagde før, at …. Hvordan passer det sammen med …?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D6BDDA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0C950F62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E6478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 os lige vende tilbage til det, du sagde før. Vil du uddybe?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533E97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EC4B6D1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7BE4F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0C9534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A400F0" w14:paraId="6750B7C5" w14:textId="77777777" w:rsidTr="00362044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A66258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178B8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2F9643E" w14:textId="77777777" w:rsidR="007E4E82" w:rsidRPr="00D44D6C" w:rsidRDefault="007E4E82" w:rsidP="00D44D6C">
      <w:pPr>
        <w:tabs>
          <w:tab w:val="left" w:pos="6789"/>
        </w:tabs>
      </w:pPr>
    </w:p>
    <w:sectPr w:rsidR="007E4E82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303ABC"/>
    <w:rsid w:val="00472D85"/>
    <w:rsid w:val="00597074"/>
    <w:rsid w:val="00635821"/>
    <w:rsid w:val="007417CE"/>
    <w:rsid w:val="007C5156"/>
    <w:rsid w:val="007D0B41"/>
    <w:rsid w:val="007E4E82"/>
    <w:rsid w:val="00996C17"/>
    <w:rsid w:val="00A33CC3"/>
    <w:rsid w:val="00A55E70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2023-09-13T07:28:00Z</dcterms:created>
  <dcterms:modified xsi:type="dcterms:W3CDTF">2023-09-13T07:28:00Z</dcterms:modified>
</cp:coreProperties>
</file>