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4F7" w:rsidRPr="00DC75C9" w:rsidRDefault="00DC75C9" w:rsidP="00DC75C9">
      <w:pPr>
        <w:pStyle w:val="Overskrift1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Supplerende materiale til </w:t>
      </w:r>
      <w:r w:rsidRPr="00DC75C9">
        <w:rPr>
          <w:rFonts w:asciiTheme="minorHAnsi" w:hAnsiTheme="minorHAnsi"/>
          <w:i/>
          <w:sz w:val="28"/>
          <w:szCs w:val="28"/>
        </w:rPr>
        <w:t>Statistik for ikke-statistikere</w:t>
      </w:r>
    </w:p>
    <w:p w:rsidR="003A54F7" w:rsidRPr="00DC75C9" w:rsidRDefault="003A54F7" w:rsidP="003A54F7">
      <w:pPr>
        <w:rPr>
          <w:rFonts w:asciiTheme="minorHAnsi" w:hAnsiTheme="minorHAnsi"/>
        </w:rPr>
      </w:pPr>
      <w:bookmarkStart w:id="0" w:name="_GoBack"/>
      <w:bookmarkEnd w:id="0"/>
    </w:p>
    <w:p w:rsidR="003A54F7" w:rsidRPr="00DC75C9" w:rsidRDefault="003A54F7" w:rsidP="003A54F7">
      <w:pPr>
        <w:rPr>
          <w:rFonts w:asciiTheme="minorHAnsi" w:hAnsiTheme="minorHAnsi"/>
        </w:rPr>
      </w:pPr>
      <w:r w:rsidRPr="00DC75C9">
        <w:rPr>
          <w:rFonts w:asciiTheme="minorHAnsi" w:hAnsiTheme="minorHAnsi"/>
        </w:rPr>
        <w:t>Her finder du følgende</w:t>
      </w:r>
      <w:r w:rsidR="00A571F7" w:rsidRPr="00DC75C9">
        <w:rPr>
          <w:rFonts w:asciiTheme="minorHAnsi" w:hAnsiTheme="minorHAnsi"/>
        </w:rPr>
        <w:t xml:space="preserve"> filer</w:t>
      </w:r>
      <w:r w:rsidRPr="00DC75C9">
        <w:rPr>
          <w:rFonts w:asciiTheme="minorHAnsi" w:hAnsiTheme="minorHAnsi"/>
        </w:rPr>
        <w:t>:</w:t>
      </w:r>
    </w:p>
    <w:p w:rsidR="003A54F7" w:rsidRDefault="003A54F7" w:rsidP="003A54F7"/>
    <w:tbl>
      <w:tblPr>
        <w:tblW w:w="9219" w:type="dxa"/>
        <w:tblInd w:w="55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6"/>
        <w:gridCol w:w="6573"/>
      </w:tblGrid>
      <w:tr w:rsidR="009C4639" w:rsidRPr="009C4639" w:rsidTr="00DC75C9">
        <w:trPr>
          <w:trHeight w:val="330"/>
        </w:trPr>
        <w:tc>
          <w:tcPr>
            <w:tcW w:w="2646" w:type="dxa"/>
            <w:shd w:val="clear" w:color="auto" w:fill="auto"/>
            <w:hideMark/>
          </w:tcPr>
          <w:p w:rsidR="009C4639" w:rsidRPr="00DC75C9" w:rsidRDefault="009C4639" w:rsidP="00DC75C9">
            <w:pPr>
              <w:spacing w:after="120"/>
              <w:rPr>
                <w:rFonts w:asciiTheme="minorHAnsi" w:hAnsiTheme="minorHAnsi"/>
                <w:b/>
                <w:bCs/>
                <w:color w:val="000000"/>
              </w:rPr>
            </w:pPr>
            <w:r w:rsidRPr="00DC75C9">
              <w:rPr>
                <w:rFonts w:asciiTheme="minorHAnsi" w:hAnsiTheme="minorHAnsi"/>
                <w:b/>
                <w:bCs/>
                <w:color w:val="000000"/>
              </w:rPr>
              <w:t>Navn</w:t>
            </w:r>
          </w:p>
        </w:tc>
        <w:tc>
          <w:tcPr>
            <w:tcW w:w="6573" w:type="dxa"/>
            <w:shd w:val="clear" w:color="auto" w:fill="auto"/>
            <w:hideMark/>
          </w:tcPr>
          <w:p w:rsidR="009C4639" w:rsidRPr="00DC75C9" w:rsidRDefault="009C4639" w:rsidP="00DC75C9">
            <w:pPr>
              <w:spacing w:after="120"/>
              <w:rPr>
                <w:rFonts w:asciiTheme="minorHAnsi" w:hAnsiTheme="minorHAnsi"/>
                <w:b/>
                <w:bCs/>
                <w:color w:val="000000"/>
              </w:rPr>
            </w:pPr>
            <w:r w:rsidRPr="00DC75C9">
              <w:rPr>
                <w:rFonts w:asciiTheme="minorHAnsi" w:hAnsiTheme="minorHAnsi"/>
                <w:b/>
                <w:bCs/>
                <w:color w:val="000000"/>
              </w:rPr>
              <w:t>Beskrivelse</w:t>
            </w:r>
          </w:p>
        </w:tc>
      </w:tr>
      <w:tr w:rsidR="009C4639" w:rsidRPr="009C4639" w:rsidTr="00DC75C9">
        <w:trPr>
          <w:trHeight w:val="330"/>
        </w:trPr>
        <w:tc>
          <w:tcPr>
            <w:tcW w:w="2646" w:type="dxa"/>
            <w:shd w:val="clear" w:color="auto" w:fill="auto"/>
            <w:vAlign w:val="center"/>
            <w:hideMark/>
          </w:tcPr>
          <w:p w:rsidR="009C4639" w:rsidRPr="00DC75C9" w:rsidRDefault="009C4639" w:rsidP="00DC75C9">
            <w:pPr>
              <w:spacing w:after="120"/>
              <w:rPr>
                <w:rFonts w:asciiTheme="minorHAnsi" w:hAnsiTheme="minorHAnsi"/>
                <w:color w:val="000000"/>
              </w:rPr>
            </w:pPr>
            <w:proofErr w:type="spellStart"/>
            <w:r w:rsidRPr="00DC75C9">
              <w:rPr>
                <w:rFonts w:asciiTheme="minorHAnsi" w:hAnsiTheme="minorHAnsi"/>
                <w:color w:val="000000"/>
              </w:rPr>
              <w:t>Bartlett</w:t>
            </w:r>
            <w:proofErr w:type="spellEnd"/>
          </w:p>
        </w:tc>
        <w:tc>
          <w:tcPr>
            <w:tcW w:w="6573" w:type="dxa"/>
            <w:shd w:val="clear" w:color="auto" w:fill="auto"/>
            <w:vAlign w:val="center"/>
            <w:hideMark/>
          </w:tcPr>
          <w:p w:rsidR="009C4639" w:rsidRPr="00DC75C9" w:rsidRDefault="009C4639" w:rsidP="00DC75C9">
            <w:pPr>
              <w:spacing w:after="120"/>
              <w:rPr>
                <w:rFonts w:asciiTheme="minorHAnsi" w:hAnsiTheme="minorHAnsi"/>
                <w:color w:val="000000"/>
              </w:rPr>
            </w:pPr>
            <w:proofErr w:type="spellStart"/>
            <w:r w:rsidRPr="00DC75C9">
              <w:rPr>
                <w:rFonts w:asciiTheme="minorHAnsi" w:hAnsiTheme="minorHAnsi"/>
                <w:color w:val="000000"/>
              </w:rPr>
              <w:t>Bartlett</w:t>
            </w:r>
            <w:r w:rsidR="00AF50EF" w:rsidRPr="00DC75C9">
              <w:rPr>
                <w:rFonts w:asciiTheme="minorHAnsi" w:hAnsiTheme="minorHAnsi"/>
                <w:color w:val="000000"/>
              </w:rPr>
              <w:t>’</w:t>
            </w:r>
            <w:r w:rsidRPr="00DC75C9">
              <w:rPr>
                <w:rFonts w:asciiTheme="minorHAnsi" w:hAnsiTheme="minorHAnsi"/>
                <w:color w:val="000000"/>
              </w:rPr>
              <w:t>s</w:t>
            </w:r>
            <w:proofErr w:type="spellEnd"/>
            <w:r w:rsidRPr="00DC75C9">
              <w:rPr>
                <w:rFonts w:asciiTheme="minorHAnsi" w:hAnsiTheme="minorHAnsi"/>
                <w:color w:val="000000"/>
              </w:rPr>
              <w:t xml:space="preserve"> test for ens varianser</w:t>
            </w:r>
          </w:p>
        </w:tc>
      </w:tr>
      <w:tr w:rsidR="00CB0014" w:rsidRPr="009C4639" w:rsidTr="00DC75C9">
        <w:trPr>
          <w:trHeight w:val="330"/>
        </w:trPr>
        <w:tc>
          <w:tcPr>
            <w:tcW w:w="2646" w:type="dxa"/>
            <w:shd w:val="clear" w:color="auto" w:fill="auto"/>
            <w:vAlign w:val="center"/>
            <w:hideMark/>
          </w:tcPr>
          <w:p w:rsidR="00CB0014" w:rsidRPr="00DC75C9" w:rsidRDefault="00CB0014" w:rsidP="00DC75C9">
            <w:pPr>
              <w:spacing w:after="120"/>
              <w:rPr>
                <w:rFonts w:asciiTheme="minorHAnsi" w:hAnsiTheme="minorHAnsi"/>
                <w:color w:val="000000"/>
              </w:rPr>
            </w:pPr>
            <w:proofErr w:type="spellStart"/>
            <w:r w:rsidRPr="00DC75C9">
              <w:rPr>
                <w:rFonts w:asciiTheme="minorHAnsi" w:hAnsiTheme="minorHAnsi"/>
                <w:color w:val="000000"/>
              </w:rPr>
              <w:t>Estimation</w:t>
            </w:r>
            <w:proofErr w:type="spellEnd"/>
            <w:r w:rsidRPr="00DC75C9">
              <w:rPr>
                <w:rFonts w:asciiTheme="minorHAnsi" w:hAnsiTheme="minorHAnsi"/>
                <w:color w:val="000000"/>
              </w:rPr>
              <w:t xml:space="preserve"> og test i normalfordelingen</w:t>
            </w:r>
          </w:p>
        </w:tc>
        <w:tc>
          <w:tcPr>
            <w:tcW w:w="6573" w:type="dxa"/>
            <w:shd w:val="clear" w:color="auto" w:fill="auto"/>
            <w:vAlign w:val="center"/>
            <w:hideMark/>
          </w:tcPr>
          <w:p w:rsidR="00CB0014" w:rsidRPr="00DC75C9" w:rsidRDefault="00CB0014" w:rsidP="00DC75C9">
            <w:pPr>
              <w:spacing w:after="120"/>
              <w:rPr>
                <w:rFonts w:asciiTheme="minorHAnsi" w:hAnsiTheme="minorHAnsi"/>
                <w:color w:val="000000"/>
              </w:rPr>
            </w:pPr>
            <w:r w:rsidRPr="00DC75C9">
              <w:rPr>
                <w:rFonts w:asciiTheme="minorHAnsi" w:hAnsiTheme="minorHAnsi"/>
                <w:color w:val="000000"/>
              </w:rPr>
              <w:t>7 vigtige test i normalfordelingen, en udvidelse af kapitel 8</w:t>
            </w:r>
          </w:p>
        </w:tc>
      </w:tr>
      <w:tr w:rsidR="009C4639" w:rsidRPr="009C4639" w:rsidTr="00DC75C9">
        <w:trPr>
          <w:trHeight w:val="330"/>
        </w:trPr>
        <w:tc>
          <w:tcPr>
            <w:tcW w:w="2646" w:type="dxa"/>
            <w:shd w:val="clear" w:color="auto" w:fill="auto"/>
            <w:vAlign w:val="center"/>
            <w:hideMark/>
          </w:tcPr>
          <w:p w:rsidR="009C4639" w:rsidRPr="00DC75C9" w:rsidRDefault="009C4639" w:rsidP="00DC75C9">
            <w:pPr>
              <w:spacing w:after="120"/>
              <w:rPr>
                <w:rFonts w:asciiTheme="minorHAnsi" w:hAnsiTheme="minorHAnsi"/>
                <w:color w:val="000000"/>
              </w:rPr>
            </w:pPr>
            <w:proofErr w:type="spellStart"/>
            <w:r w:rsidRPr="00DC75C9">
              <w:rPr>
                <w:rFonts w:asciiTheme="minorHAnsi" w:hAnsiTheme="minorHAnsi"/>
                <w:color w:val="000000"/>
              </w:rPr>
              <w:t>Cpk</w:t>
            </w:r>
            <w:proofErr w:type="spellEnd"/>
            <w:r w:rsidRPr="00DC75C9"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6573" w:type="dxa"/>
            <w:shd w:val="clear" w:color="auto" w:fill="auto"/>
            <w:vAlign w:val="center"/>
            <w:hideMark/>
          </w:tcPr>
          <w:p w:rsidR="009C4639" w:rsidRPr="00DC75C9" w:rsidRDefault="00F6531A" w:rsidP="00DC75C9">
            <w:pPr>
              <w:spacing w:after="120"/>
              <w:rPr>
                <w:rFonts w:asciiTheme="minorHAnsi" w:hAnsiTheme="minorHAnsi"/>
                <w:color w:val="000000"/>
              </w:rPr>
            </w:pPr>
            <w:r w:rsidRPr="00DC75C9">
              <w:rPr>
                <w:rFonts w:asciiTheme="minorHAnsi" w:hAnsiTheme="minorHAnsi"/>
                <w:color w:val="000000"/>
              </w:rPr>
              <w:t xml:space="preserve">Beregning af </w:t>
            </w:r>
            <w:proofErr w:type="spellStart"/>
            <w:r w:rsidR="009C4639" w:rsidRPr="00DC75C9">
              <w:rPr>
                <w:rFonts w:asciiTheme="minorHAnsi" w:hAnsiTheme="minorHAnsi"/>
                <w:color w:val="000000"/>
              </w:rPr>
              <w:t>Cpk</w:t>
            </w:r>
            <w:proofErr w:type="spellEnd"/>
            <w:r w:rsidRPr="00DC75C9">
              <w:rPr>
                <w:rFonts w:asciiTheme="minorHAnsi" w:hAnsiTheme="minorHAnsi"/>
                <w:color w:val="000000"/>
              </w:rPr>
              <w:t xml:space="preserve"> med </w:t>
            </w:r>
            <w:proofErr w:type="spellStart"/>
            <w:r w:rsidRPr="00DC75C9">
              <w:rPr>
                <w:rFonts w:asciiTheme="minorHAnsi" w:hAnsiTheme="minorHAnsi"/>
                <w:color w:val="000000"/>
              </w:rPr>
              <w:t>konfidensinterval</w:t>
            </w:r>
            <w:proofErr w:type="spellEnd"/>
          </w:p>
        </w:tc>
      </w:tr>
      <w:tr w:rsidR="00C00FCD" w:rsidRPr="009C4639" w:rsidTr="00DC75C9">
        <w:trPr>
          <w:trHeight w:val="330"/>
        </w:trPr>
        <w:tc>
          <w:tcPr>
            <w:tcW w:w="2646" w:type="dxa"/>
            <w:shd w:val="clear" w:color="auto" w:fill="auto"/>
            <w:vAlign w:val="center"/>
            <w:hideMark/>
          </w:tcPr>
          <w:p w:rsidR="00C00FCD" w:rsidRPr="00DC75C9" w:rsidRDefault="00C00FCD" w:rsidP="00DC75C9">
            <w:pPr>
              <w:spacing w:after="120"/>
              <w:rPr>
                <w:rFonts w:asciiTheme="minorHAnsi" w:hAnsiTheme="minorHAnsi"/>
                <w:color w:val="000000"/>
              </w:rPr>
            </w:pPr>
            <w:r w:rsidRPr="00DC75C9">
              <w:rPr>
                <w:rFonts w:asciiTheme="minorHAnsi" w:hAnsiTheme="minorHAnsi"/>
                <w:color w:val="000000"/>
              </w:rPr>
              <w:t>Kaffeeksempel</w:t>
            </w:r>
          </w:p>
        </w:tc>
        <w:tc>
          <w:tcPr>
            <w:tcW w:w="6573" w:type="dxa"/>
            <w:shd w:val="clear" w:color="auto" w:fill="auto"/>
            <w:vAlign w:val="center"/>
            <w:hideMark/>
          </w:tcPr>
          <w:p w:rsidR="00C00FCD" w:rsidRPr="00DC75C9" w:rsidRDefault="00C00FCD" w:rsidP="00DC75C9">
            <w:pPr>
              <w:spacing w:after="120"/>
              <w:rPr>
                <w:rFonts w:asciiTheme="minorHAnsi" w:hAnsiTheme="minorHAnsi"/>
                <w:color w:val="000000"/>
              </w:rPr>
            </w:pPr>
            <w:r w:rsidRPr="00DC75C9">
              <w:rPr>
                <w:rFonts w:asciiTheme="minorHAnsi" w:hAnsiTheme="minorHAnsi"/>
                <w:color w:val="000000"/>
              </w:rPr>
              <w:t>Eksempel med vægt af kaffeposer</w:t>
            </w:r>
            <w:r w:rsidR="00537470" w:rsidRPr="00DC75C9">
              <w:rPr>
                <w:rFonts w:asciiTheme="minorHAnsi" w:hAnsiTheme="minorHAnsi"/>
                <w:color w:val="000000"/>
              </w:rPr>
              <w:t xml:space="preserve"> (kapitel 5)</w:t>
            </w:r>
          </w:p>
        </w:tc>
      </w:tr>
      <w:tr w:rsidR="009C4639" w:rsidRPr="009C4639" w:rsidTr="00DC75C9">
        <w:trPr>
          <w:trHeight w:val="330"/>
        </w:trPr>
        <w:tc>
          <w:tcPr>
            <w:tcW w:w="2646" w:type="dxa"/>
            <w:shd w:val="clear" w:color="auto" w:fill="auto"/>
            <w:vAlign w:val="center"/>
            <w:hideMark/>
          </w:tcPr>
          <w:p w:rsidR="009C4639" w:rsidRPr="00DC75C9" w:rsidRDefault="009C4639" w:rsidP="00DC75C9">
            <w:pPr>
              <w:spacing w:after="120"/>
              <w:rPr>
                <w:rFonts w:asciiTheme="minorHAnsi" w:hAnsiTheme="minorHAnsi"/>
                <w:color w:val="000000"/>
              </w:rPr>
            </w:pPr>
            <w:r w:rsidRPr="00DC75C9">
              <w:rPr>
                <w:rFonts w:asciiTheme="minorHAnsi" w:hAnsiTheme="minorHAnsi"/>
                <w:color w:val="000000"/>
              </w:rPr>
              <w:t xml:space="preserve">Kontrolkort og </w:t>
            </w:r>
            <w:proofErr w:type="spellStart"/>
            <w:r w:rsidRPr="00DC75C9">
              <w:rPr>
                <w:rFonts w:asciiTheme="minorHAnsi" w:hAnsiTheme="minorHAnsi"/>
                <w:color w:val="000000"/>
              </w:rPr>
              <w:t>Cpk</w:t>
            </w:r>
            <w:proofErr w:type="spellEnd"/>
            <w:r w:rsidR="00DC75C9" w:rsidRPr="00DC75C9">
              <w:rPr>
                <w:rFonts w:asciiTheme="minorHAnsi" w:hAnsiTheme="minorHAnsi"/>
                <w:color w:val="000000"/>
              </w:rPr>
              <w:t>-</w:t>
            </w:r>
            <w:r w:rsidRPr="00DC75C9">
              <w:rPr>
                <w:rFonts w:asciiTheme="minorHAnsi" w:hAnsiTheme="minorHAnsi"/>
                <w:color w:val="000000"/>
              </w:rPr>
              <w:t>data</w:t>
            </w:r>
          </w:p>
        </w:tc>
        <w:tc>
          <w:tcPr>
            <w:tcW w:w="6573" w:type="dxa"/>
            <w:shd w:val="clear" w:color="auto" w:fill="auto"/>
            <w:noWrap/>
            <w:vAlign w:val="center"/>
            <w:hideMark/>
          </w:tcPr>
          <w:p w:rsidR="009C4639" w:rsidRPr="00DC75C9" w:rsidRDefault="009C4639" w:rsidP="00DC75C9">
            <w:pPr>
              <w:spacing w:after="120"/>
              <w:rPr>
                <w:rFonts w:asciiTheme="minorHAnsi" w:hAnsiTheme="minorHAnsi"/>
                <w:color w:val="000000"/>
              </w:rPr>
            </w:pPr>
            <w:r w:rsidRPr="00DC75C9">
              <w:rPr>
                <w:rFonts w:asciiTheme="minorHAnsi" w:hAnsiTheme="minorHAnsi"/>
                <w:color w:val="000000"/>
              </w:rPr>
              <w:t>Data til kontrolkort og proceskapabilitet</w:t>
            </w:r>
          </w:p>
        </w:tc>
      </w:tr>
      <w:tr w:rsidR="009C4639" w:rsidRPr="009C4639" w:rsidTr="00DC75C9">
        <w:trPr>
          <w:trHeight w:val="330"/>
        </w:trPr>
        <w:tc>
          <w:tcPr>
            <w:tcW w:w="2646" w:type="dxa"/>
            <w:shd w:val="clear" w:color="auto" w:fill="auto"/>
            <w:vAlign w:val="center"/>
            <w:hideMark/>
          </w:tcPr>
          <w:p w:rsidR="009C4639" w:rsidRPr="00DC75C9" w:rsidRDefault="009C4639" w:rsidP="00DC75C9">
            <w:pPr>
              <w:spacing w:after="120"/>
              <w:rPr>
                <w:rFonts w:asciiTheme="minorHAnsi" w:hAnsiTheme="minorHAnsi"/>
                <w:color w:val="000000"/>
              </w:rPr>
            </w:pPr>
            <w:r w:rsidRPr="00DC75C9">
              <w:rPr>
                <w:rFonts w:asciiTheme="minorHAnsi" w:hAnsiTheme="minorHAnsi"/>
                <w:color w:val="000000"/>
              </w:rPr>
              <w:t>Normalfordelingsplot</w:t>
            </w:r>
          </w:p>
        </w:tc>
        <w:tc>
          <w:tcPr>
            <w:tcW w:w="6573" w:type="dxa"/>
            <w:shd w:val="clear" w:color="auto" w:fill="auto"/>
            <w:vAlign w:val="center"/>
            <w:hideMark/>
          </w:tcPr>
          <w:p w:rsidR="009C4639" w:rsidRPr="00DC75C9" w:rsidRDefault="009C4639" w:rsidP="00DC75C9">
            <w:pPr>
              <w:spacing w:after="120"/>
              <w:rPr>
                <w:rFonts w:asciiTheme="minorHAnsi" w:hAnsiTheme="minorHAnsi"/>
                <w:color w:val="000000"/>
              </w:rPr>
            </w:pPr>
            <w:r w:rsidRPr="00DC75C9">
              <w:rPr>
                <w:rFonts w:asciiTheme="minorHAnsi" w:hAnsiTheme="minorHAnsi"/>
                <w:color w:val="000000"/>
              </w:rPr>
              <w:t>Grafisk kontrol for normalfordelingen</w:t>
            </w:r>
          </w:p>
        </w:tc>
      </w:tr>
      <w:tr w:rsidR="00A571F7" w:rsidRPr="009C4639" w:rsidTr="00DC75C9">
        <w:trPr>
          <w:trHeight w:val="330"/>
        </w:trPr>
        <w:tc>
          <w:tcPr>
            <w:tcW w:w="2646" w:type="dxa"/>
            <w:shd w:val="clear" w:color="auto" w:fill="auto"/>
            <w:vAlign w:val="center"/>
            <w:hideMark/>
          </w:tcPr>
          <w:p w:rsidR="00A571F7" w:rsidRPr="00DC75C9" w:rsidRDefault="00A571F7" w:rsidP="00DC75C9">
            <w:pPr>
              <w:spacing w:after="120"/>
              <w:rPr>
                <w:rFonts w:asciiTheme="minorHAnsi" w:hAnsiTheme="minorHAnsi"/>
                <w:color w:val="000000"/>
              </w:rPr>
            </w:pPr>
            <w:r w:rsidRPr="00DC75C9">
              <w:rPr>
                <w:rFonts w:asciiTheme="minorHAnsi" w:hAnsiTheme="minorHAnsi"/>
                <w:color w:val="000000"/>
              </w:rPr>
              <w:t>Opslag i fordelinger</w:t>
            </w:r>
          </w:p>
        </w:tc>
        <w:tc>
          <w:tcPr>
            <w:tcW w:w="6573" w:type="dxa"/>
            <w:shd w:val="clear" w:color="auto" w:fill="auto"/>
            <w:vAlign w:val="center"/>
            <w:hideMark/>
          </w:tcPr>
          <w:p w:rsidR="00A571F7" w:rsidRPr="00DC75C9" w:rsidRDefault="00A571F7" w:rsidP="00DC75C9">
            <w:pPr>
              <w:spacing w:after="120"/>
              <w:rPr>
                <w:rFonts w:asciiTheme="minorHAnsi" w:hAnsiTheme="minorHAnsi"/>
                <w:color w:val="000000"/>
              </w:rPr>
            </w:pPr>
            <w:r w:rsidRPr="00DC75C9">
              <w:rPr>
                <w:rFonts w:asciiTheme="minorHAnsi" w:hAnsiTheme="minorHAnsi"/>
                <w:color w:val="000000"/>
              </w:rPr>
              <w:t xml:space="preserve">Hurtigt tabelopslag i </w:t>
            </w:r>
            <w:proofErr w:type="spellStart"/>
            <w:r w:rsidRPr="00DC75C9">
              <w:rPr>
                <w:rFonts w:asciiTheme="minorHAnsi" w:hAnsiTheme="minorHAnsi"/>
                <w:color w:val="000000"/>
              </w:rPr>
              <w:t>chi</w:t>
            </w:r>
            <w:proofErr w:type="spellEnd"/>
            <w:r w:rsidRPr="00DC75C9">
              <w:rPr>
                <w:rFonts w:asciiTheme="minorHAnsi" w:hAnsiTheme="minorHAnsi"/>
                <w:color w:val="000000"/>
              </w:rPr>
              <w:t>-i</w:t>
            </w:r>
            <w:r w:rsidR="00CB0014" w:rsidRPr="00DC75C9">
              <w:rPr>
                <w:rFonts w:asciiTheme="minorHAnsi" w:hAnsiTheme="minorHAnsi"/>
                <w:color w:val="000000"/>
              </w:rPr>
              <w:t>-anden, t- og normalfordelingen</w:t>
            </w:r>
          </w:p>
        </w:tc>
      </w:tr>
      <w:tr w:rsidR="00A571F7" w:rsidRPr="009C4639" w:rsidTr="00DC75C9">
        <w:trPr>
          <w:trHeight w:val="330"/>
        </w:trPr>
        <w:tc>
          <w:tcPr>
            <w:tcW w:w="2646" w:type="dxa"/>
            <w:shd w:val="clear" w:color="auto" w:fill="auto"/>
            <w:vAlign w:val="center"/>
            <w:hideMark/>
          </w:tcPr>
          <w:p w:rsidR="00A571F7" w:rsidRPr="00DC75C9" w:rsidRDefault="00A571F7" w:rsidP="00DC75C9">
            <w:pPr>
              <w:spacing w:after="120"/>
              <w:rPr>
                <w:rFonts w:asciiTheme="minorHAnsi" w:hAnsiTheme="minorHAnsi"/>
                <w:color w:val="000000"/>
              </w:rPr>
            </w:pPr>
            <w:r w:rsidRPr="00DC75C9">
              <w:rPr>
                <w:rFonts w:asciiTheme="minorHAnsi" w:hAnsiTheme="minorHAnsi"/>
                <w:color w:val="000000"/>
              </w:rPr>
              <w:t>Oversigt regneark Ungdomsundersøgelse</w:t>
            </w:r>
          </w:p>
        </w:tc>
        <w:tc>
          <w:tcPr>
            <w:tcW w:w="6573" w:type="dxa"/>
            <w:shd w:val="clear" w:color="auto" w:fill="auto"/>
            <w:vAlign w:val="center"/>
            <w:hideMark/>
          </w:tcPr>
          <w:p w:rsidR="00A571F7" w:rsidRPr="00DC75C9" w:rsidRDefault="00A571F7" w:rsidP="00DC75C9">
            <w:pPr>
              <w:spacing w:after="120"/>
              <w:rPr>
                <w:rFonts w:asciiTheme="minorHAnsi" w:hAnsiTheme="minorHAnsi"/>
                <w:color w:val="000000"/>
              </w:rPr>
            </w:pPr>
            <w:r w:rsidRPr="00DC75C9">
              <w:rPr>
                <w:rFonts w:asciiTheme="minorHAnsi" w:hAnsiTheme="minorHAnsi"/>
                <w:color w:val="000000"/>
              </w:rPr>
              <w:t>Indhold af faner i regnearket Ungdomsundersøgelse</w:t>
            </w:r>
          </w:p>
        </w:tc>
      </w:tr>
      <w:tr w:rsidR="009C4639" w:rsidRPr="009C4639" w:rsidTr="00DC75C9">
        <w:trPr>
          <w:trHeight w:val="330"/>
        </w:trPr>
        <w:tc>
          <w:tcPr>
            <w:tcW w:w="2646" w:type="dxa"/>
            <w:shd w:val="clear" w:color="auto" w:fill="auto"/>
            <w:vAlign w:val="center"/>
            <w:hideMark/>
          </w:tcPr>
          <w:p w:rsidR="009C4639" w:rsidRPr="00DC75C9" w:rsidRDefault="009C4639" w:rsidP="00DC75C9">
            <w:pPr>
              <w:spacing w:after="120"/>
              <w:rPr>
                <w:rFonts w:asciiTheme="minorHAnsi" w:hAnsiTheme="minorHAnsi"/>
                <w:color w:val="000000"/>
              </w:rPr>
            </w:pPr>
            <w:r w:rsidRPr="00DC75C9">
              <w:rPr>
                <w:rFonts w:asciiTheme="minorHAnsi" w:hAnsiTheme="minorHAnsi"/>
                <w:color w:val="000000"/>
              </w:rPr>
              <w:t>Regneark usikkerhed</w:t>
            </w:r>
          </w:p>
        </w:tc>
        <w:tc>
          <w:tcPr>
            <w:tcW w:w="6573" w:type="dxa"/>
            <w:shd w:val="clear" w:color="auto" w:fill="auto"/>
            <w:vAlign w:val="center"/>
            <w:hideMark/>
          </w:tcPr>
          <w:p w:rsidR="009C4639" w:rsidRPr="00DC75C9" w:rsidRDefault="009C4639" w:rsidP="00DC75C9">
            <w:pPr>
              <w:spacing w:after="120"/>
              <w:rPr>
                <w:rFonts w:asciiTheme="minorHAnsi" w:hAnsiTheme="minorHAnsi"/>
                <w:color w:val="000000"/>
              </w:rPr>
            </w:pPr>
            <w:r w:rsidRPr="00DC75C9">
              <w:rPr>
                <w:rFonts w:asciiTheme="minorHAnsi" w:hAnsiTheme="minorHAnsi"/>
                <w:color w:val="000000"/>
              </w:rPr>
              <w:t>Statistisk usikkerhed ved sammenligning procenter i to stikprøver</w:t>
            </w:r>
          </w:p>
        </w:tc>
      </w:tr>
      <w:tr w:rsidR="00A571F7" w:rsidRPr="009C4639" w:rsidTr="00DC75C9">
        <w:trPr>
          <w:trHeight w:val="330"/>
        </w:trPr>
        <w:tc>
          <w:tcPr>
            <w:tcW w:w="2646" w:type="dxa"/>
            <w:shd w:val="clear" w:color="auto" w:fill="auto"/>
            <w:vAlign w:val="center"/>
            <w:hideMark/>
          </w:tcPr>
          <w:p w:rsidR="00A571F7" w:rsidRPr="00DC75C9" w:rsidRDefault="00A571F7" w:rsidP="00DC75C9">
            <w:pPr>
              <w:spacing w:after="120"/>
              <w:rPr>
                <w:rFonts w:asciiTheme="minorHAnsi" w:hAnsiTheme="minorHAnsi"/>
                <w:color w:val="000000"/>
              </w:rPr>
            </w:pPr>
            <w:r w:rsidRPr="00DC75C9">
              <w:rPr>
                <w:rFonts w:asciiTheme="minorHAnsi" w:hAnsiTheme="minorHAnsi"/>
                <w:color w:val="000000"/>
              </w:rPr>
              <w:t>Test i normalfordelingen</w:t>
            </w:r>
          </w:p>
        </w:tc>
        <w:tc>
          <w:tcPr>
            <w:tcW w:w="6573" w:type="dxa"/>
            <w:shd w:val="clear" w:color="auto" w:fill="auto"/>
            <w:vAlign w:val="center"/>
            <w:hideMark/>
          </w:tcPr>
          <w:p w:rsidR="00A571F7" w:rsidRPr="00DC75C9" w:rsidRDefault="00A571F7" w:rsidP="00DC75C9">
            <w:pPr>
              <w:spacing w:after="120"/>
              <w:rPr>
                <w:rFonts w:asciiTheme="minorHAnsi" w:hAnsiTheme="minorHAnsi"/>
                <w:color w:val="000000"/>
              </w:rPr>
            </w:pPr>
            <w:r w:rsidRPr="00DC75C9">
              <w:rPr>
                <w:rFonts w:asciiTheme="minorHAnsi" w:hAnsiTheme="minorHAnsi"/>
                <w:color w:val="000000"/>
              </w:rPr>
              <w:t>7 vigtige test i normalfordelingen</w:t>
            </w:r>
            <w:r w:rsidR="00CB0014" w:rsidRPr="00DC75C9">
              <w:rPr>
                <w:rFonts w:asciiTheme="minorHAnsi" w:hAnsiTheme="minorHAnsi"/>
                <w:color w:val="000000"/>
              </w:rPr>
              <w:t xml:space="preserve"> – Eksempler i Excel</w:t>
            </w:r>
          </w:p>
        </w:tc>
      </w:tr>
      <w:tr w:rsidR="009C4639" w:rsidRPr="009C4639" w:rsidTr="00DC75C9">
        <w:trPr>
          <w:trHeight w:val="330"/>
        </w:trPr>
        <w:tc>
          <w:tcPr>
            <w:tcW w:w="2646" w:type="dxa"/>
            <w:shd w:val="clear" w:color="auto" w:fill="auto"/>
            <w:vAlign w:val="center"/>
            <w:hideMark/>
          </w:tcPr>
          <w:p w:rsidR="009C4639" w:rsidRPr="00DC75C9" w:rsidRDefault="009C4639" w:rsidP="00DC75C9">
            <w:pPr>
              <w:spacing w:after="120"/>
              <w:rPr>
                <w:rFonts w:asciiTheme="minorHAnsi" w:hAnsiTheme="minorHAnsi"/>
                <w:color w:val="000000"/>
              </w:rPr>
            </w:pPr>
            <w:r w:rsidRPr="00DC75C9">
              <w:rPr>
                <w:rFonts w:asciiTheme="minorHAnsi" w:hAnsiTheme="minorHAnsi"/>
                <w:color w:val="000000"/>
              </w:rPr>
              <w:t>Ungdomsundersøgelse</w:t>
            </w:r>
          </w:p>
        </w:tc>
        <w:tc>
          <w:tcPr>
            <w:tcW w:w="6573" w:type="dxa"/>
            <w:shd w:val="clear" w:color="auto" w:fill="auto"/>
            <w:vAlign w:val="center"/>
            <w:hideMark/>
          </w:tcPr>
          <w:p w:rsidR="009C4639" w:rsidRPr="00DC75C9" w:rsidRDefault="009C4639" w:rsidP="00DC75C9">
            <w:pPr>
              <w:spacing w:after="120"/>
              <w:rPr>
                <w:rFonts w:asciiTheme="minorHAnsi" w:hAnsiTheme="minorHAnsi"/>
                <w:color w:val="000000"/>
              </w:rPr>
            </w:pPr>
            <w:r w:rsidRPr="00DC75C9">
              <w:rPr>
                <w:rFonts w:asciiTheme="minorHAnsi" w:hAnsiTheme="minorHAnsi"/>
                <w:color w:val="000000"/>
              </w:rPr>
              <w:t>Det gennemgående eksempel!</w:t>
            </w:r>
          </w:p>
        </w:tc>
      </w:tr>
    </w:tbl>
    <w:p w:rsidR="003A54F7" w:rsidRDefault="003A54F7" w:rsidP="003A54F7"/>
    <w:p w:rsidR="009C4639" w:rsidRDefault="009C4639" w:rsidP="003A54F7"/>
    <w:sectPr w:rsidR="009C4639" w:rsidSect="005F652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F7"/>
    <w:rsid w:val="0006770E"/>
    <w:rsid w:val="00076BE2"/>
    <w:rsid w:val="0027106B"/>
    <w:rsid w:val="003000B5"/>
    <w:rsid w:val="003A54F7"/>
    <w:rsid w:val="00400D84"/>
    <w:rsid w:val="004C3854"/>
    <w:rsid w:val="00537470"/>
    <w:rsid w:val="005804F4"/>
    <w:rsid w:val="005F652D"/>
    <w:rsid w:val="006263C3"/>
    <w:rsid w:val="00702965"/>
    <w:rsid w:val="008011A7"/>
    <w:rsid w:val="00822CA1"/>
    <w:rsid w:val="009B36DA"/>
    <w:rsid w:val="009C4639"/>
    <w:rsid w:val="00A451BD"/>
    <w:rsid w:val="00A571F7"/>
    <w:rsid w:val="00AF50EF"/>
    <w:rsid w:val="00C00FCD"/>
    <w:rsid w:val="00CB0014"/>
    <w:rsid w:val="00DC75C9"/>
    <w:rsid w:val="00EB28D3"/>
    <w:rsid w:val="00F05516"/>
    <w:rsid w:val="00F6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09B43"/>
  <w15:docId w15:val="{77497B41-1D0D-413D-BE15-0541BA54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52D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5F652D"/>
    <w:pPr>
      <w:keepNext/>
      <w:outlineLvl w:val="0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3A54F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4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Ekstra materiale til bogen</vt:lpstr>
    </vt:vector>
  </TitlesOfParts>
  <Company>.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Ekstra materiale til bogen</dc:title>
  <dc:creator>Yrsa</dc:creator>
  <cp:lastModifiedBy>Anna Bonde Møllerhøj</cp:lastModifiedBy>
  <cp:revision>2</cp:revision>
  <dcterms:created xsi:type="dcterms:W3CDTF">2017-10-31T08:27:00Z</dcterms:created>
  <dcterms:modified xsi:type="dcterms:W3CDTF">2017-10-31T08:27:00Z</dcterms:modified>
</cp:coreProperties>
</file>